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CF" w:rsidRPr="003266CA" w:rsidRDefault="00262FD8" w:rsidP="005501F2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3266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感染性生物材料處分申請書</w:t>
      </w:r>
    </w:p>
    <w:p w:rsidR="00262FD8" w:rsidRPr="003266CA" w:rsidRDefault="00262FD8" w:rsidP="00262FD8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3266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一、申請人資料</w:t>
      </w:r>
      <w:r w:rsidRPr="003266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3"/>
        <w:gridCol w:w="2693"/>
        <w:gridCol w:w="1701"/>
        <w:gridCol w:w="3821"/>
      </w:tblGrid>
      <w:tr w:rsidR="003266CA" w:rsidRPr="003266CA" w:rsidTr="008D4B8E">
        <w:trPr>
          <w:trHeight w:val="263"/>
        </w:trPr>
        <w:tc>
          <w:tcPr>
            <w:tcW w:w="1413" w:type="dxa"/>
            <w:vAlign w:val="center"/>
          </w:tcPr>
          <w:p w:rsidR="0021065F" w:rsidRPr="003266CA" w:rsidRDefault="0021065F" w:rsidP="002106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申請人</w:t>
            </w:r>
          </w:p>
        </w:tc>
        <w:tc>
          <w:tcPr>
            <w:tcW w:w="2693" w:type="dxa"/>
            <w:vAlign w:val="center"/>
          </w:tcPr>
          <w:p w:rsidR="0021065F" w:rsidRPr="003266CA" w:rsidRDefault="0021065F" w:rsidP="002106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065F" w:rsidRPr="003266CA" w:rsidRDefault="0021065F" w:rsidP="002106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填表日期</w:t>
            </w:r>
          </w:p>
        </w:tc>
        <w:tc>
          <w:tcPr>
            <w:tcW w:w="3821" w:type="dxa"/>
            <w:vAlign w:val="center"/>
          </w:tcPr>
          <w:p w:rsidR="0021065F" w:rsidRPr="003266CA" w:rsidRDefault="0021065F" w:rsidP="00262FD8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7B3AC0" w:rsidRPr="003266C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3848"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D43848"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3AC0" w:rsidRPr="003266C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3AC0" w:rsidRPr="003266C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D43848"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3266CA" w:rsidRPr="003266CA" w:rsidTr="008D4B8E">
        <w:tc>
          <w:tcPr>
            <w:tcW w:w="1413" w:type="dxa"/>
            <w:vAlign w:val="center"/>
          </w:tcPr>
          <w:p w:rsidR="0021065F" w:rsidRPr="003266CA" w:rsidRDefault="0021065F" w:rsidP="002106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服務部門</w:t>
            </w:r>
          </w:p>
        </w:tc>
        <w:tc>
          <w:tcPr>
            <w:tcW w:w="2693" w:type="dxa"/>
            <w:vAlign w:val="center"/>
          </w:tcPr>
          <w:p w:rsidR="0021065F" w:rsidRPr="003266CA" w:rsidRDefault="0021065F" w:rsidP="002106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065F" w:rsidRPr="003266CA" w:rsidRDefault="0021065F" w:rsidP="002106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3821" w:type="dxa"/>
            <w:vAlign w:val="center"/>
          </w:tcPr>
          <w:p w:rsidR="0021065F" w:rsidRPr="003266CA" w:rsidRDefault="0021065F" w:rsidP="00262FD8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  <w:tr w:rsidR="003266CA" w:rsidRPr="003266CA" w:rsidTr="008D4B8E">
        <w:tc>
          <w:tcPr>
            <w:tcW w:w="1413" w:type="dxa"/>
            <w:vAlign w:val="center"/>
          </w:tcPr>
          <w:p w:rsidR="0021065F" w:rsidRPr="003266CA" w:rsidRDefault="0021065F" w:rsidP="002106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693" w:type="dxa"/>
            <w:vAlign w:val="center"/>
          </w:tcPr>
          <w:p w:rsidR="0021065F" w:rsidRPr="003266CA" w:rsidRDefault="0021065F" w:rsidP="002106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065F" w:rsidRPr="003266CA" w:rsidRDefault="0021065F" w:rsidP="0021065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821" w:type="dxa"/>
            <w:vAlign w:val="center"/>
          </w:tcPr>
          <w:p w:rsidR="0021065F" w:rsidRPr="003266CA" w:rsidRDefault="0021065F" w:rsidP="00262FD8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262FD8" w:rsidRPr="003266CA" w:rsidRDefault="00262FD8" w:rsidP="00262FD8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3266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二、申請實驗室</w:t>
      </w:r>
      <w:r w:rsidRPr="003266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/</w:t>
      </w:r>
      <w:r w:rsidRPr="003266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保存場所資料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3"/>
        <w:gridCol w:w="8215"/>
      </w:tblGrid>
      <w:tr w:rsidR="003266CA" w:rsidRPr="003266CA" w:rsidTr="008D4B8E">
        <w:trPr>
          <w:trHeight w:val="557"/>
        </w:trPr>
        <w:tc>
          <w:tcPr>
            <w:tcW w:w="1413" w:type="dxa"/>
            <w:vAlign w:val="center"/>
          </w:tcPr>
          <w:p w:rsidR="00262FD8" w:rsidRPr="003266CA" w:rsidRDefault="00262FD8" w:rsidP="0036210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場所名稱</w:t>
            </w:r>
          </w:p>
        </w:tc>
        <w:tc>
          <w:tcPr>
            <w:tcW w:w="8215" w:type="dxa"/>
            <w:vAlign w:val="center"/>
          </w:tcPr>
          <w:p w:rsidR="00262FD8" w:rsidRPr="003266CA" w:rsidRDefault="00262FD8" w:rsidP="0036210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66CA" w:rsidRPr="003266CA" w:rsidTr="008D4B8E">
        <w:tc>
          <w:tcPr>
            <w:tcW w:w="1413" w:type="dxa"/>
            <w:vAlign w:val="center"/>
          </w:tcPr>
          <w:p w:rsidR="00262FD8" w:rsidRPr="003266CA" w:rsidRDefault="00262FD8" w:rsidP="0036210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類型</w:t>
            </w:r>
          </w:p>
        </w:tc>
        <w:tc>
          <w:tcPr>
            <w:tcW w:w="8215" w:type="dxa"/>
            <w:vAlign w:val="center"/>
          </w:tcPr>
          <w:p w:rsidR="00262FD8" w:rsidRPr="003266CA" w:rsidRDefault="00262FD8" w:rsidP="0036210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實驗室（請選擇勾選實驗室</w:t>
            </w:r>
            <w:r w:rsidR="00B67A4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生物安全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等級）</w:t>
            </w:r>
          </w:p>
          <w:p w:rsidR="00262FD8" w:rsidRPr="003266CA" w:rsidRDefault="00262FD8" w:rsidP="005501F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BSL-2 </w:t>
            </w:r>
            <w:r w:rsidR="00B62130"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BSL-3 </w:t>
            </w:r>
            <w:r w:rsidR="00B62130"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BSL-4 </w:t>
            </w:r>
            <w:r w:rsidR="00B62130"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TB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負壓</w:t>
            </w:r>
            <w:r w:rsidR="00B62130"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ABSL-2</w:t>
            </w:r>
            <w:r w:rsidR="00B62130"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ABSL-3</w:t>
            </w:r>
            <w:r w:rsidR="00B62130"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ABSL-4</w:t>
            </w:r>
          </w:p>
        </w:tc>
      </w:tr>
      <w:tr w:rsidR="003266CA" w:rsidRPr="003266CA" w:rsidTr="008D4B8E">
        <w:trPr>
          <w:trHeight w:val="642"/>
        </w:trPr>
        <w:tc>
          <w:tcPr>
            <w:tcW w:w="1413" w:type="dxa"/>
            <w:vAlign w:val="center"/>
          </w:tcPr>
          <w:p w:rsidR="00262FD8" w:rsidRPr="003266CA" w:rsidRDefault="00262FD8" w:rsidP="0036210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所在位置</w:t>
            </w:r>
          </w:p>
        </w:tc>
        <w:tc>
          <w:tcPr>
            <w:tcW w:w="8215" w:type="dxa"/>
            <w:vAlign w:val="center"/>
          </w:tcPr>
          <w:p w:rsidR="00262FD8" w:rsidRPr="003266CA" w:rsidRDefault="00262FD8" w:rsidP="0055397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62FD8" w:rsidRPr="003266CA" w:rsidRDefault="00D47A06" w:rsidP="00D47A06">
      <w:pPr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</w:pPr>
      <w:r w:rsidRPr="003266CA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三、</w:t>
      </w:r>
      <w:r w:rsidRPr="003266CA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 xml:space="preserve"> </w:t>
      </w:r>
      <w:r w:rsidRPr="003266CA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處分類型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6"/>
        <w:gridCol w:w="1134"/>
        <w:gridCol w:w="6798"/>
      </w:tblGrid>
      <w:tr w:rsidR="003266CA" w:rsidRPr="003266CA" w:rsidTr="008D4B8E">
        <w:trPr>
          <w:trHeight w:val="996"/>
        </w:trPr>
        <w:tc>
          <w:tcPr>
            <w:tcW w:w="1696" w:type="dxa"/>
            <w:vAlign w:val="center"/>
          </w:tcPr>
          <w:p w:rsidR="00F82C15" w:rsidRPr="003266CA" w:rsidRDefault="00B62130" w:rsidP="00EC60F8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="00F82C15"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新增品項</w:t>
            </w:r>
          </w:p>
        </w:tc>
        <w:tc>
          <w:tcPr>
            <w:tcW w:w="7932" w:type="dxa"/>
            <w:gridSpan w:val="2"/>
          </w:tcPr>
          <w:p w:rsidR="00EC60F8" w:rsidRPr="003266CA" w:rsidRDefault="00F82C15" w:rsidP="00EC60F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來源：</w:t>
            </w:r>
            <w:r w:rsidR="00EC60F8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:rsidR="00362107" w:rsidRPr="003266CA" w:rsidRDefault="00EC60F8" w:rsidP="00EC60F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362107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_______________________</w:t>
            </w:r>
          </w:p>
          <w:p w:rsidR="00402543" w:rsidRPr="003266CA" w:rsidRDefault="00F82C15" w:rsidP="00EC60F8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用途（擇一勾選）：</w:t>
            </w:r>
            <w:r w:rsidR="00B62130"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僅使用</w:t>
            </w:r>
            <w:r w:rsidR="00B62130"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僅保存</w:t>
            </w:r>
            <w:r w:rsidR="00B62130"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使用及保存</w:t>
            </w:r>
          </w:p>
        </w:tc>
      </w:tr>
      <w:tr w:rsidR="003266CA" w:rsidRPr="003266CA" w:rsidTr="008D4B8E">
        <w:tc>
          <w:tcPr>
            <w:tcW w:w="1696" w:type="dxa"/>
            <w:vAlign w:val="center"/>
          </w:tcPr>
          <w:p w:rsidR="00F82C15" w:rsidRPr="003266CA" w:rsidRDefault="00B62130" w:rsidP="00362107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="00F82C15"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銷毀品項</w:t>
            </w:r>
          </w:p>
        </w:tc>
        <w:tc>
          <w:tcPr>
            <w:tcW w:w="7932" w:type="dxa"/>
            <w:gridSpan w:val="2"/>
          </w:tcPr>
          <w:p w:rsidR="00F82C15" w:rsidRPr="003266CA" w:rsidRDefault="00F82C15" w:rsidP="00EC60F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銷毀原因：</w:t>
            </w:r>
          </w:p>
          <w:p w:rsidR="00F82C15" w:rsidRPr="003266CA" w:rsidRDefault="00F82C15" w:rsidP="00EC60F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銷毀方式：</w:t>
            </w:r>
          </w:p>
          <w:p w:rsidR="00F82C15" w:rsidRPr="003266CA" w:rsidRDefault="00F82C15" w:rsidP="00EC60F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預計銷毀日期：</w:t>
            </w:r>
            <w:r w:rsidR="00553972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553972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553972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402543"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553972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日前</w:t>
            </w:r>
          </w:p>
        </w:tc>
      </w:tr>
      <w:tr w:rsidR="003266CA" w:rsidRPr="003266CA" w:rsidTr="008D4B8E">
        <w:trPr>
          <w:trHeight w:val="768"/>
        </w:trPr>
        <w:tc>
          <w:tcPr>
            <w:tcW w:w="1696" w:type="dxa"/>
            <w:vMerge w:val="restart"/>
          </w:tcPr>
          <w:p w:rsidR="00C1187E" w:rsidRPr="003266CA" w:rsidRDefault="00C1187E" w:rsidP="00C1187E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移轉</w:t>
            </w:r>
            <w:r w:rsidR="00E658B4"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品項</w:t>
            </w:r>
          </w:p>
        </w:tc>
        <w:tc>
          <w:tcPr>
            <w:tcW w:w="1134" w:type="dxa"/>
            <w:vAlign w:val="center"/>
          </w:tcPr>
          <w:p w:rsidR="00C1187E" w:rsidRPr="003266CA" w:rsidRDefault="00C1187E" w:rsidP="00EC60F8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申請</w:t>
            </w:r>
          </w:p>
          <w:p w:rsidR="00C1187E" w:rsidRPr="003266CA" w:rsidRDefault="00C1187E" w:rsidP="00EC60F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實驗室</w:t>
            </w:r>
          </w:p>
        </w:tc>
        <w:tc>
          <w:tcPr>
            <w:tcW w:w="6798" w:type="dxa"/>
            <w:vAlign w:val="center"/>
          </w:tcPr>
          <w:p w:rsidR="00C1187E" w:rsidRPr="003266CA" w:rsidRDefault="00C1187E" w:rsidP="00EC60F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為</w:t>
            </w: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提供單位</w:t>
            </w: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接收單位</w:t>
            </w:r>
          </w:p>
        </w:tc>
      </w:tr>
      <w:tr w:rsidR="003266CA" w:rsidRPr="003266CA" w:rsidTr="008D4B8E">
        <w:trPr>
          <w:trHeight w:val="813"/>
        </w:trPr>
        <w:tc>
          <w:tcPr>
            <w:tcW w:w="1696" w:type="dxa"/>
            <w:vMerge/>
          </w:tcPr>
          <w:p w:rsidR="00C1187E" w:rsidRPr="003266CA" w:rsidRDefault="00C1187E" w:rsidP="00362107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1187E" w:rsidRPr="003266CA" w:rsidRDefault="00C1187E" w:rsidP="00C1187E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對方</w:t>
            </w:r>
          </w:p>
          <w:p w:rsidR="00C1187E" w:rsidRPr="003266CA" w:rsidRDefault="00C1187E" w:rsidP="00C1187E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單位</w:t>
            </w:r>
          </w:p>
        </w:tc>
        <w:tc>
          <w:tcPr>
            <w:tcW w:w="6798" w:type="dxa"/>
          </w:tcPr>
          <w:p w:rsidR="00C1187E" w:rsidRPr="003266CA" w:rsidRDefault="00C1187E" w:rsidP="0036210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單位名稱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/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部門：</w:t>
            </w:r>
          </w:p>
          <w:p w:rsidR="00C1187E" w:rsidRPr="003266CA" w:rsidRDefault="00C1187E" w:rsidP="0036210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實驗室</w:t>
            </w:r>
            <w:r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保存場所名稱：</w:t>
            </w:r>
          </w:p>
          <w:p w:rsidR="00C1187E" w:rsidRPr="003266CA" w:rsidRDefault="00C1187E" w:rsidP="0036210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實驗室</w:t>
            </w:r>
            <w:r w:rsidR="006B424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生物安全</w:t>
            </w:r>
            <w:bookmarkStart w:id="0" w:name="_GoBack"/>
            <w:bookmarkEnd w:id="0"/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等級：</w:t>
            </w:r>
          </w:p>
          <w:p w:rsidR="00C1187E" w:rsidRPr="003266CA" w:rsidRDefault="00C1187E" w:rsidP="0036210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移轉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日期</w:t>
            </w:r>
            <w:r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  <w:vertAlign w:val="superscript"/>
              </w:rPr>
              <w:t>註</w:t>
            </w:r>
            <w:r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  <w:vertAlign w:val="superscript"/>
              </w:rPr>
              <w:t>2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：自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日起</w:t>
            </w:r>
          </w:p>
          <w:p w:rsidR="00C1187E" w:rsidRPr="003266CA" w:rsidRDefault="008D4B8E" w:rsidP="0036210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C1187E"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  </w:t>
            </w:r>
            <w:r w:rsidR="00C1187E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至</w:t>
            </w:r>
            <w:r w:rsidR="00C1187E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 </w:t>
            </w:r>
            <w:r w:rsidR="00C1187E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="00C1187E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="00C1187E"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C1187E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="00C1187E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="00C1187E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日止</w:t>
            </w:r>
          </w:p>
          <w:p w:rsidR="00C1187E" w:rsidRPr="003266CA" w:rsidRDefault="00C1187E" w:rsidP="0036210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用途（擇一勾選）：</w:t>
            </w: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僅使用</w:t>
            </w: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僅保存</w:t>
            </w: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使用及保存</w:t>
            </w:r>
          </w:p>
          <w:p w:rsidR="00C1187E" w:rsidRPr="003266CA" w:rsidRDefault="00C1187E" w:rsidP="0036210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使用及存放地點：</w:t>
            </w:r>
          </w:p>
          <w:p w:rsidR="00C1187E" w:rsidRPr="003266CA" w:rsidRDefault="00C1187E" w:rsidP="00362107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聯絡人姓名：</w:t>
            </w:r>
          </w:p>
          <w:p w:rsidR="00C1187E" w:rsidRPr="003266CA" w:rsidRDefault="00C1187E" w:rsidP="00362107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聯絡人電話：</w:t>
            </w:r>
          </w:p>
        </w:tc>
      </w:tr>
      <w:tr w:rsidR="003266CA" w:rsidRPr="003266CA" w:rsidTr="008D4B8E">
        <w:trPr>
          <w:trHeight w:val="626"/>
        </w:trPr>
        <w:tc>
          <w:tcPr>
            <w:tcW w:w="9628" w:type="dxa"/>
            <w:gridSpan w:val="3"/>
          </w:tcPr>
          <w:p w:rsidR="00C1187E" w:rsidRPr="003266CA" w:rsidRDefault="00C1187E" w:rsidP="00A86240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266CA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註</w:t>
            </w:r>
            <w:r w:rsidRPr="003266C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3266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:</w:t>
            </w:r>
            <w:r w:rsidRPr="003266C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對方單位為院外時，</w:t>
            </w:r>
            <w:r w:rsidRPr="003266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請檢附</w:t>
            </w:r>
            <w:r w:rsidRPr="003266C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其</w:t>
            </w:r>
            <w:r w:rsidRPr="003266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單位實驗室之稽核合格證書</w:t>
            </w:r>
          </w:p>
          <w:p w:rsidR="00C1187E" w:rsidRPr="003266CA" w:rsidRDefault="00C1187E" w:rsidP="00A86240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註</w:t>
            </w:r>
            <w:r w:rsidRPr="003266C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3266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:</w:t>
            </w:r>
            <w:r w:rsidRPr="003266C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移轉日期應於申請日核可後</w:t>
            </w:r>
          </w:p>
        </w:tc>
      </w:tr>
    </w:tbl>
    <w:p w:rsidR="00F82C15" w:rsidRPr="003266CA" w:rsidRDefault="00F82C15" w:rsidP="00D47A06">
      <w:pPr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</w:pPr>
      <w:r w:rsidRPr="003266CA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四、</w:t>
      </w:r>
      <w:r w:rsidRPr="003266CA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 xml:space="preserve"> </w:t>
      </w:r>
      <w:r w:rsidRPr="003266CA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處分感染性生物材料明細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2126"/>
        <w:gridCol w:w="3260"/>
        <w:gridCol w:w="1470"/>
        <w:gridCol w:w="1926"/>
      </w:tblGrid>
      <w:tr w:rsidR="003266CA" w:rsidRPr="003266CA" w:rsidTr="008D4B8E">
        <w:trPr>
          <w:trHeight w:val="1289"/>
        </w:trPr>
        <w:tc>
          <w:tcPr>
            <w:tcW w:w="846" w:type="dxa"/>
            <w:vAlign w:val="center"/>
          </w:tcPr>
          <w:p w:rsidR="00AA5E52" w:rsidRPr="003266CA" w:rsidRDefault="00726CFA" w:rsidP="00A1179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126" w:type="dxa"/>
            <w:vAlign w:val="center"/>
          </w:tcPr>
          <w:p w:rsidR="00726CFA" w:rsidRPr="003266CA" w:rsidRDefault="00726CFA" w:rsidP="00A117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品項名稱</w:t>
            </w:r>
          </w:p>
          <w:p w:rsidR="00AA5E52" w:rsidRPr="003266CA" w:rsidRDefault="00726CFA" w:rsidP="00A1179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（中文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/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英文）</w:t>
            </w:r>
          </w:p>
        </w:tc>
        <w:tc>
          <w:tcPr>
            <w:tcW w:w="3260" w:type="dxa"/>
            <w:vAlign w:val="center"/>
          </w:tcPr>
          <w:p w:rsidR="00AA5E52" w:rsidRPr="003266CA" w:rsidRDefault="00726CFA" w:rsidP="00A1179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類別</w:t>
            </w:r>
          </w:p>
        </w:tc>
        <w:tc>
          <w:tcPr>
            <w:tcW w:w="1470" w:type="dxa"/>
            <w:vAlign w:val="center"/>
          </w:tcPr>
          <w:p w:rsidR="00726CFA" w:rsidRPr="003266CA" w:rsidRDefault="00726CFA" w:rsidP="00A117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數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重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量</w:t>
            </w:r>
          </w:p>
          <w:p w:rsidR="00AA5E52" w:rsidRPr="003266CA" w:rsidRDefault="00726CFA" w:rsidP="00A1179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/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單位</w:t>
            </w:r>
            <w:r w:rsidR="00A86240"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  <w:vertAlign w:val="superscript"/>
              </w:rPr>
              <w:t>註</w:t>
            </w:r>
            <w:r w:rsidR="00A86240"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6" w:type="dxa"/>
            <w:vAlign w:val="center"/>
          </w:tcPr>
          <w:p w:rsidR="00726CFA" w:rsidRPr="003266CA" w:rsidRDefault="00726CFA" w:rsidP="00A117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現行存放處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/</w:t>
            </w:r>
          </w:p>
          <w:p w:rsidR="00AA5E52" w:rsidRPr="003266CA" w:rsidRDefault="00726CFA" w:rsidP="00A1179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移轉後存放處</w:t>
            </w:r>
          </w:p>
        </w:tc>
      </w:tr>
      <w:tr w:rsidR="003266CA" w:rsidRPr="003266CA" w:rsidTr="008D4B8E">
        <w:trPr>
          <w:trHeight w:val="1522"/>
        </w:trPr>
        <w:tc>
          <w:tcPr>
            <w:tcW w:w="846" w:type="dxa"/>
          </w:tcPr>
          <w:p w:rsidR="00AA5E52" w:rsidRPr="003266CA" w:rsidRDefault="00AA5E52" w:rsidP="00A11797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5E52" w:rsidRPr="003266CA" w:rsidRDefault="00AA5E52" w:rsidP="00A11797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726CFA" w:rsidRPr="003266CA" w:rsidRDefault="00B62130" w:rsidP="00A11797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="00726CFA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病原體</w:t>
            </w:r>
          </w:p>
          <w:p w:rsidR="00726CFA" w:rsidRPr="003266CA" w:rsidRDefault="00726CFA" w:rsidP="00A11797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（危險群等級：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）</w:t>
            </w:r>
          </w:p>
          <w:p w:rsidR="00726CFA" w:rsidRPr="003266CA" w:rsidRDefault="00B62130" w:rsidP="00A11797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="00726CFA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生物毒素</w:t>
            </w:r>
          </w:p>
          <w:p w:rsidR="00AA5E52" w:rsidRPr="003266CA" w:rsidRDefault="00B62130" w:rsidP="00A11797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="00726CFA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P620 </w:t>
            </w:r>
            <w:r w:rsidR="00726CFA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包裝陽性檢體</w:t>
            </w:r>
          </w:p>
        </w:tc>
        <w:tc>
          <w:tcPr>
            <w:tcW w:w="1470" w:type="dxa"/>
          </w:tcPr>
          <w:p w:rsidR="00AA5E52" w:rsidRPr="003266CA" w:rsidRDefault="00AA5E52" w:rsidP="00A11797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AA5E52" w:rsidRPr="003266CA" w:rsidRDefault="00AA5E52" w:rsidP="00A11797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66CA" w:rsidRPr="003266CA" w:rsidTr="008D4B8E">
        <w:tc>
          <w:tcPr>
            <w:tcW w:w="846" w:type="dxa"/>
          </w:tcPr>
          <w:p w:rsidR="00B62130" w:rsidRPr="003266CA" w:rsidRDefault="00B62130" w:rsidP="00B62130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2130" w:rsidRPr="003266CA" w:rsidRDefault="00B62130" w:rsidP="00B62130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2130" w:rsidRPr="003266CA" w:rsidRDefault="00B62130" w:rsidP="00B621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病原體</w:t>
            </w:r>
          </w:p>
          <w:p w:rsidR="00B62130" w:rsidRPr="003266CA" w:rsidRDefault="00B62130" w:rsidP="00B621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（危險群等級：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）</w:t>
            </w:r>
          </w:p>
          <w:p w:rsidR="00B62130" w:rsidRPr="003266CA" w:rsidRDefault="00B62130" w:rsidP="00B621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生物毒素</w:t>
            </w:r>
          </w:p>
          <w:p w:rsidR="00B62130" w:rsidRPr="003266CA" w:rsidRDefault="00B62130" w:rsidP="00B62130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P620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包裝陽性檢體</w:t>
            </w:r>
          </w:p>
        </w:tc>
        <w:tc>
          <w:tcPr>
            <w:tcW w:w="1470" w:type="dxa"/>
          </w:tcPr>
          <w:p w:rsidR="00B62130" w:rsidRPr="003266CA" w:rsidRDefault="00B62130" w:rsidP="00B62130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B62130" w:rsidRPr="003266CA" w:rsidRDefault="00B62130" w:rsidP="00B62130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66CA" w:rsidRPr="003266CA" w:rsidTr="008D4B8E">
        <w:tc>
          <w:tcPr>
            <w:tcW w:w="846" w:type="dxa"/>
          </w:tcPr>
          <w:p w:rsidR="00B62130" w:rsidRPr="003266CA" w:rsidRDefault="00B62130" w:rsidP="00B62130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2130" w:rsidRPr="003266CA" w:rsidRDefault="00B62130" w:rsidP="00B62130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2130" w:rsidRPr="003266CA" w:rsidRDefault="00B62130" w:rsidP="00B621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病原體</w:t>
            </w:r>
          </w:p>
          <w:p w:rsidR="00B62130" w:rsidRPr="003266CA" w:rsidRDefault="00B62130" w:rsidP="00B621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（危險群等級：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）</w:t>
            </w:r>
          </w:p>
          <w:p w:rsidR="00B62130" w:rsidRPr="003266CA" w:rsidRDefault="00B62130" w:rsidP="00B621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生物毒素</w:t>
            </w:r>
          </w:p>
          <w:p w:rsidR="00B62130" w:rsidRPr="003266CA" w:rsidRDefault="00B62130" w:rsidP="00B62130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P620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包裝陽性檢體</w:t>
            </w:r>
          </w:p>
        </w:tc>
        <w:tc>
          <w:tcPr>
            <w:tcW w:w="1470" w:type="dxa"/>
          </w:tcPr>
          <w:p w:rsidR="00B62130" w:rsidRPr="003266CA" w:rsidRDefault="00B62130" w:rsidP="00B62130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B62130" w:rsidRPr="003266CA" w:rsidRDefault="00B62130" w:rsidP="00B62130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66CA" w:rsidRPr="003266CA" w:rsidTr="008D4B8E">
        <w:tc>
          <w:tcPr>
            <w:tcW w:w="846" w:type="dxa"/>
          </w:tcPr>
          <w:p w:rsidR="00B62130" w:rsidRPr="003266CA" w:rsidRDefault="00B62130" w:rsidP="00B62130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2130" w:rsidRPr="003266CA" w:rsidRDefault="00B62130" w:rsidP="00B62130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2130" w:rsidRPr="003266CA" w:rsidRDefault="00B62130" w:rsidP="00B621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病原體</w:t>
            </w:r>
          </w:p>
          <w:p w:rsidR="00B62130" w:rsidRPr="003266CA" w:rsidRDefault="00B62130" w:rsidP="00B621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（危險群等級：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）</w:t>
            </w:r>
          </w:p>
          <w:p w:rsidR="00B62130" w:rsidRPr="003266CA" w:rsidRDefault="00B62130" w:rsidP="00B621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生物毒素</w:t>
            </w:r>
          </w:p>
          <w:p w:rsidR="00B62130" w:rsidRPr="003266CA" w:rsidRDefault="00B62130" w:rsidP="00B62130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P620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包裝陽性檢體</w:t>
            </w:r>
          </w:p>
        </w:tc>
        <w:tc>
          <w:tcPr>
            <w:tcW w:w="1470" w:type="dxa"/>
          </w:tcPr>
          <w:p w:rsidR="00B62130" w:rsidRPr="003266CA" w:rsidRDefault="00B62130" w:rsidP="00B62130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B62130" w:rsidRPr="003266CA" w:rsidRDefault="00B62130" w:rsidP="00B62130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66CA" w:rsidRPr="003266CA" w:rsidTr="008D4B8E">
        <w:tc>
          <w:tcPr>
            <w:tcW w:w="846" w:type="dxa"/>
          </w:tcPr>
          <w:p w:rsidR="008E1309" w:rsidRPr="003266CA" w:rsidRDefault="008E1309" w:rsidP="008E1309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1309" w:rsidRPr="003266CA" w:rsidRDefault="008E1309" w:rsidP="008E1309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1309" w:rsidRPr="003266CA" w:rsidRDefault="008E1309" w:rsidP="008E1309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病原體</w:t>
            </w:r>
          </w:p>
          <w:p w:rsidR="008E1309" w:rsidRPr="003266CA" w:rsidRDefault="008E1309" w:rsidP="008E1309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（危險群等級：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）</w:t>
            </w:r>
          </w:p>
          <w:p w:rsidR="008E1309" w:rsidRPr="003266CA" w:rsidRDefault="008E1309" w:rsidP="008E1309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生物毒素</w:t>
            </w:r>
          </w:p>
          <w:p w:rsidR="008E1309" w:rsidRPr="003266CA" w:rsidRDefault="008E1309" w:rsidP="008E1309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P620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包裝陽性檢體</w:t>
            </w:r>
          </w:p>
        </w:tc>
        <w:tc>
          <w:tcPr>
            <w:tcW w:w="1470" w:type="dxa"/>
          </w:tcPr>
          <w:p w:rsidR="008E1309" w:rsidRPr="003266CA" w:rsidRDefault="008E1309" w:rsidP="008E1309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8E1309" w:rsidRPr="003266CA" w:rsidRDefault="008E1309" w:rsidP="008E1309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66CA" w:rsidRPr="003266CA" w:rsidTr="008D4B8E">
        <w:tc>
          <w:tcPr>
            <w:tcW w:w="846" w:type="dxa"/>
          </w:tcPr>
          <w:p w:rsidR="008E1309" w:rsidRPr="003266CA" w:rsidRDefault="008E1309" w:rsidP="008E1309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1309" w:rsidRPr="003266CA" w:rsidRDefault="008E1309" w:rsidP="008E1309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1309" w:rsidRPr="003266CA" w:rsidRDefault="008E1309" w:rsidP="008E1309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病原體</w:t>
            </w:r>
          </w:p>
          <w:p w:rsidR="008E1309" w:rsidRPr="003266CA" w:rsidRDefault="008E1309" w:rsidP="008E1309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（危險群等級：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）</w:t>
            </w:r>
          </w:p>
          <w:p w:rsidR="008E1309" w:rsidRPr="003266CA" w:rsidRDefault="008E1309" w:rsidP="008E1309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生物毒素</w:t>
            </w:r>
          </w:p>
          <w:p w:rsidR="008E1309" w:rsidRPr="003266CA" w:rsidRDefault="008E1309" w:rsidP="008E1309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P620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包裝陽性檢體</w:t>
            </w:r>
          </w:p>
        </w:tc>
        <w:tc>
          <w:tcPr>
            <w:tcW w:w="1470" w:type="dxa"/>
          </w:tcPr>
          <w:p w:rsidR="008E1309" w:rsidRPr="003266CA" w:rsidRDefault="008E1309" w:rsidP="008E1309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8E1309" w:rsidRPr="003266CA" w:rsidRDefault="008E1309" w:rsidP="008E1309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11797" w:rsidRPr="003266CA" w:rsidRDefault="00A11797" w:rsidP="000B2A1E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3266CA">
        <w:rPr>
          <w:rFonts w:ascii="Times New Roman" w:eastAsia="標楷體" w:hAnsi="Times New Roman" w:cs="Times New Roman"/>
          <w:b/>
          <w:color w:val="000000" w:themeColor="text1"/>
          <w:szCs w:val="24"/>
        </w:rPr>
        <w:t>註</w:t>
      </w:r>
      <w:r w:rsidR="00C1187E" w:rsidRPr="003266CA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3</w:t>
      </w:r>
      <w:r w:rsidRPr="003266CA">
        <w:rPr>
          <w:rFonts w:ascii="Times New Roman" w:eastAsia="標楷體" w:hAnsi="Times New Roman" w:cs="Times New Roman"/>
          <w:b/>
          <w:color w:val="000000" w:themeColor="text1"/>
          <w:szCs w:val="24"/>
        </w:rPr>
        <w:t>:</w:t>
      </w:r>
      <w:r w:rsidR="00726CFA" w:rsidRPr="003266CA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生物毒素應填寫重量（例如</w:t>
      </w:r>
      <w:r w:rsidR="00726CFA" w:rsidRPr="003266CA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 xml:space="preserve">mg </w:t>
      </w:r>
      <w:r w:rsidR="00726CFA" w:rsidRPr="003266CA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或</w:t>
      </w:r>
      <w:r w:rsidR="00726CFA" w:rsidRPr="003266CA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 xml:space="preserve">g </w:t>
      </w:r>
      <w:r w:rsidR="00726CFA" w:rsidRPr="003266CA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等）</w:t>
      </w:r>
      <w:r w:rsidR="000B2A1E" w:rsidRPr="003266CA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、</w:t>
      </w:r>
      <w:r w:rsidR="00726CFA" w:rsidRPr="003266CA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欄位不敷使用時，請自行增加行數。</w:t>
      </w:r>
    </w:p>
    <w:p w:rsidR="00C1187E" w:rsidRPr="003266CA" w:rsidRDefault="00C1187E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</w:pPr>
      <w:r w:rsidRPr="003266CA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br w:type="page"/>
      </w:r>
    </w:p>
    <w:p w:rsidR="00726CFA" w:rsidRPr="003266CA" w:rsidRDefault="00FC0679" w:rsidP="00726CFA">
      <w:pPr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</w:pPr>
      <w:r w:rsidRPr="003266CA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32"/>
        </w:rPr>
        <w:lastRenderedPageBreak/>
        <w:t>五</w:t>
      </w:r>
      <w:r w:rsidR="00402543" w:rsidRPr="003266CA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32"/>
        </w:rPr>
        <w:t>、使用期限與後續處理措施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2"/>
        <w:gridCol w:w="7506"/>
      </w:tblGrid>
      <w:tr w:rsidR="003266CA" w:rsidRPr="003266CA" w:rsidTr="008D4B8E">
        <w:trPr>
          <w:trHeight w:val="792"/>
        </w:trPr>
        <w:tc>
          <w:tcPr>
            <w:tcW w:w="2122" w:type="dxa"/>
            <w:vAlign w:val="center"/>
          </w:tcPr>
          <w:p w:rsidR="00CA0C2B" w:rsidRPr="003266CA" w:rsidRDefault="00CA0C2B" w:rsidP="00C1187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使用期限</w:t>
            </w:r>
          </w:p>
        </w:tc>
        <w:tc>
          <w:tcPr>
            <w:tcW w:w="7506" w:type="dxa"/>
            <w:vAlign w:val="center"/>
          </w:tcPr>
          <w:p w:rsidR="00CA0C2B" w:rsidRPr="003266CA" w:rsidRDefault="00CA0C2B" w:rsidP="00C1187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自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日起至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日止。</w:t>
            </w:r>
          </w:p>
        </w:tc>
      </w:tr>
      <w:tr w:rsidR="003266CA" w:rsidRPr="003266CA" w:rsidTr="008D4B8E">
        <w:trPr>
          <w:trHeight w:val="1200"/>
        </w:trPr>
        <w:tc>
          <w:tcPr>
            <w:tcW w:w="2122" w:type="dxa"/>
            <w:vAlign w:val="center"/>
          </w:tcPr>
          <w:p w:rsidR="00726CFA" w:rsidRPr="003266CA" w:rsidRDefault="00726CFA" w:rsidP="00C1187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使用期限到期</w:t>
            </w:r>
          </w:p>
          <w:p w:rsidR="00726CFA" w:rsidRPr="003266CA" w:rsidRDefault="00726CFA" w:rsidP="00C1187E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後之處置方式</w:t>
            </w:r>
          </w:p>
        </w:tc>
        <w:tc>
          <w:tcPr>
            <w:tcW w:w="7506" w:type="dxa"/>
            <w:vAlign w:val="center"/>
          </w:tcPr>
          <w:p w:rsidR="00726CFA" w:rsidRPr="003266CA" w:rsidRDefault="00B62130" w:rsidP="00C1187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="00726CFA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銷毀：預計銷毀日期為</w:t>
            </w:r>
            <w:r w:rsidR="0038503E"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="00726CFA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="00726CFA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38503E"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="00726CFA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="00726CFA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38503E"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="00726CFA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日前。</w:t>
            </w:r>
          </w:p>
          <w:p w:rsidR="00726CFA" w:rsidRPr="003266CA" w:rsidRDefault="00B62130" w:rsidP="00C1187E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="00726CFA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永久保存</w:t>
            </w:r>
          </w:p>
        </w:tc>
      </w:tr>
      <w:tr w:rsidR="00726CFA" w:rsidRPr="003266CA" w:rsidTr="008D4B8E">
        <w:tc>
          <w:tcPr>
            <w:tcW w:w="2122" w:type="dxa"/>
            <w:vAlign w:val="center"/>
          </w:tcPr>
          <w:p w:rsidR="00726CFA" w:rsidRPr="003266CA" w:rsidRDefault="00726CFA" w:rsidP="00C1187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相關感染性廢</w:t>
            </w:r>
          </w:p>
          <w:p w:rsidR="00726CFA" w:rsidRPr="003266CA" w:rsidRDefault="00726CFA" w:rsidP="00C1187E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棄物處置方式</w:t>
            </w:r>
          </w:p>
        </w:tc>
        <w:tc>
          <w:tcPr>
            <w:tcW w:w="7506" w:type="dxa"/>
            <w:vAlign w:val="center"/>
          </w:tcPr>
          <w:p w:rsidR="00726CFA" w:rsidRPr="003266CA" w:rsidRDefault="00B62130" w:rsidP="00C1187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="00726CFA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自行高溫高壓滅菌。</w:t>
            </w:r>
          </w:p>
          <w:p w:rsidR="00726CFA" w:rsidRPr="003266CA" w:rsidRDefault="00B62130" w:rsidP="00C1187E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="00726CFA" w:rsidRPr="003266C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委託合格生物醫療廢棄物處理廠商。</w:t>
            </w:r>
          </w:p>
        </w:tc>
      </w:tr>
    </w:tbl>
    <w:p w:rsidR="008E1309" w:rsidRPr="003266CA" w:rsidRDefault="008E1309" w:rsidP="008D4B8E">
      <w:pPr>
        <w:snapToGrid w:val="0"/>
        <w:spacing w:afterLines="100" w:after="36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:rsidR="008E1309" w:rsidRPr="003266CA" w:rsidRDefault="008E1309" w:rsidP="008D4B8E">
      <w:pPr>
        <w:snapToGrid w:val="0"/>
        <w:spacing w:afterLines="100" w:after="360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3266C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申請人</w:t>
      </w:r>
      <w:r w:rsidRPr="003266C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Pr="003266C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簽名</w:t>
      </w:r>
      <w:r w:rsidRPr="003266C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):__________________    </w:t>
      </w:r>
      <w:r w:rsidRPr="003266C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單位主管</w:t>
      </w:r>
      <w:r w:rsidRPr="003266C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Pr="003266C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簽名</w:t>
      </w:r>
      <w:r w:rsidRPr="003266C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 :__________________</w:t>
      </w:r>
    </w:p>
    <w:p w:rsidR="008E1309" w:rsidRPr="003266CA" w:rsidRDefault="008E1309" w:rsidP="008D4B8E">
      <w:pPr>
        <w:snapToGrid w:val="0"/>
        <w:spacing w:afterLines="100" w:after="360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</w:p>
    <w:p w:rsidR="00726CFA" w:rsidRPr="003266CA" w:rsidRDefault="00726CFA" w:rsidP="00726CFA">
      <w:pPr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</w:pPr>
      <w:r w:rsidRPr="003266CA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六、</w:t>
      </w:r>
      <w:r w:rsidRPr="003266CA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 xml:space="preserve"> </w:t>
      </w:r>
      <w:r w:rsidRPr="003266CA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審核結果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4"/>
      </w:tblGrid>
      <w:tr w:rsidR="003266CA" w:rsidRPr="003266CA" w:rsidTr="002740BA">
        <w:trPr>
          <w:trHeight w:val="1279"/>
          <w:jc w:val="center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CFA" w:rsidRPr="003266CA" w:rsidRDefault="00726CFA" w:rsidP="005A67AC">
            <w:pPr>
              <w:spacing w:beforeLines="50" w:before="180" w:line="0" w:lineRule="atLeast"/>
              <w:ind w:left="18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266CA"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E0F498" wp14:editId="0714351A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269875</wp:posOffset>
                      </wp:positionV>
                      <wp:extent cx="571500" cy="537845"/>
                      <wp:effectExtent l="0" t="0" r="19050" b="1460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37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CFA" w:rsidRDefault="00726CFA" w:rsidP="00726CF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33333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0F4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374.45pt;margin-top:21.25pt;width:45pt;height:4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" strokecolor="#333">
                      <v:stroke dashstyle="dash"/>
                      <v:textbox>
                        <w:txbxContent>
                          <w:p w:rsidR="00726CFA" w:rsidRDefault="00726CFA" w:rsidP="00726CF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33333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66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生物安全會審查及核備欄</w:t>
            </w:r>
            <w:r w:rsidR="00CF28A6"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  <w:vertAlign w:val="superscript"/>
              </w:rPr>
              <w:t>註</w:t>
            </w:r>
            <w:r w:rsidR="00CF28A6" w:rsidRPr="003266C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  <w:vertAlign w:val="superscript"/>
              </w:rPr>
              <w:t>4</w:t>
            </w:r>
            <w:r w:rsidRPr="003266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：</w:t>
            </w:r>
          </w:p>
          <w:p w:rsidR="00726CFA" w:rsidRPr="003266CA" w:rsidRDefault="00A56164" w:rsidP="005A67AC">
            <w:pPr>
              <w:spacing w:beforeLines="50" w:before="180" w:line="0" w:lineRule="atLeast"/>
              <w:ind w:left="18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本項生物材料</w:t>
            </w:r>
            <w:r w:rsidRPr="003266C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處分</w:t>
            </w:r>
            <w:r w:rsidR="00726CFA"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申請案</w:t>
            </w:r>
          </w:p>
          <w:p w:rsidR="00726CFA" w:rsidRPr="003266CA" w:rsidRDefault="00726CFA" w:rsidP="005A67AC">
            <w:pPr>
              <w:spacing w:beforeLines="50" w:before="180" w:line="0" w:lineRule="atLeast"/>
              <w:ind w:left="18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審核結果：</w:t>
            </w:r>
            <w:r w:rsidR="00B62130"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同意進行</w:t>
            </w:r>
          </w:p>
          <w:p w:rsidR="00726CFA" w:rsidRPr="003266CA" w:rsidRDefault="00B62130" w:rsidP="005A67AC">
            <w:pPr>
              <w:spacing w:beforeLines="50" w:before="180" w:line="0" w:lineRule="atLeast"/>
              <w:ind w:left="181" w:firstLineChars="520" w:firstLine="145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266CA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□</w:t>
            </w:r>
            <w:r w:rsidR="00726CFA"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不同意進行</w:t>
            </w:r>
          </w:p>
          <w:p w:rsidR="00726CFA" w:rsidRPr="003266CA" w:rsidRDefault="00726CFA" w:rsidP="005A67AC">
            <w:pPr>
              <w:spacing w:beforeLines="50" w:before="180" w:line="0" w:lineRule="atLeast"/>
              <w:ind w:left="18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:rsidR="002740BA" w:rsidRPr="003266CA" w:rsidRDefault="002740BA" w:rsidP="002740BA">
            <w:pPr>
              <w:spacing w:line="0" w:lineRule="atLeast"/>
              <w:ind w:left="18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:rsidR="002740BA" w:rsidRPr="003266CA" w:rsidRDefault="002740BA" w:rsidP="006B4A77">
            <w:pPr>
              <w:spacing w:line="0" w:lineRule="atLeast"/>
              <w:ind w:left="18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主席（簽章）：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         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日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期：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年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月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3266CA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日</w:t>
            </w:r>
          </w:p>
          <w:p w:rsidR="00FE74B0" w:rsidRPr="003266CA" w:rsidRDefault="00FE74B0" w:rsidP="006B4A77">
            <w:pPr>
              <w:spacing w:line="0" w:lineRule="atLeast"/>
              <w:ind w:left="18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</w:tbl>
    <w:p w:rsidR="00726CFA" w:rsidRPr="003266CA" w:rsidRDefault="00811B51" w:rsidP="00A86240">
      <w:pPr>
        <w:ind w:left="709" w:hangingChars="295" w:hanging="709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3266CA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註</w:t>
      </w:r>
      <w:r w:rsidR="008D4B8E" w:rsidRPr="003266CA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4</w:t>
      </w:r>
      <w:r w:rsidRPr="003266CA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：</w:t>
      </w:r>
      <w:r w:rsidRPr="003266CA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RG-3</w:t>
      </w:r>
      <w:r w:rsidRPr="003266CA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生物材料需向中央主管機關進行核備，</w:t>
      </w:r>
      <w:r w:rsidRPr="003266CA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RG-2</w:t>
      </w:r>
      <w:r w:rsidRPr="003266CA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生物材料只需申請單位及受理單位生物安全會同意即可</w:t>
      </w:r>
    </w:p>
    <w:sectPr w:rsidR="00726CFA" w:rsidRPr="003266CA" w:rsidSect="005501F2">
      <w:footerReference w:type="default" r:id="rId6"/>
      <w:pgSz w:w="11906" w:h="16838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1C" w:rsidRDefault="00C53C1C" w:rsidP="00B62130">
      <w:r>
        <w:separator/>
      </w:r>
    </w:p>
  </w:endnote>
  <w:endnote w:type="continuationSeparator" w:id="0">
    <w:p w:rsidR="00C53C1C" w:rsidRDefault="00C53C1C" w:rsidP="00B6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0A" w:rsidRPr="00695C8A" w:rsidRDefault="007F3E0A" w:rsidP="007F3E0A">
    <w:pPr>
      <w:snapToGrid w:val="0"/>
      <w:spacing w:beforeLines="50" w:before="120"/>
      <w:rPr>
        <w:rFonts w:ascii="標楷體" w:eastAsia="標楷體" w:hAnsi="標楷體"/>
        <w:color w:val="FF0000"/>
        <w:sz w:val="20"/>
        <w:szCs w:val="20"/>
      </w:rPr>
    </w:pPr>
    <w:r w:rsidRPr="007A6B34">
      <w:rPr>
        <w:rFonts w:ascii="標楷體" w:eastAsia="標楷體" w:hAnsi="標楷體" w:hint="eastAsia"/>
        <w:color w:val="000000"/>
        <w:sz w:val="20"/>
        <w:szCs w:val="20"/>
      </w:rPr>
      <w:t xml:space="preserve">義大醫院  </w:t>
    </w:r>
    <w:r w:rsidR="002E3311">
      <w:rPr>
        <w:rFonts w:ascii="標楷體" w:eastAsia="標楷體" w:hAnsi="標楷體"/>
        <w:color w:val="000000"/>
        <w:sz w:val="20"/>
        <w:szCs w:val="20"/>
      </w:rPr>
      <w:t xml:space="preserve">         </w:t>
    </w:r>
    <w:r w:rsidRPr="007A6B34">
      <w:rPr>
        <w:rFonts w:ascii="標楷體" w:eastAsia="標楷體" w:hAnsi="標楷體" w:hint="eastAsia"/>
        <w:color w:val="000000"/>
        <w:sz w:val="20"/>
        <w:szCs w:val="20"/>
      </w:rPr>
      <w:t xml:space="preserve">  </w:t>
    </w:r>
    <w:r>
      <w:rPr>
        <w:rFonts w:ascii="標楷體" w:eastAsia="標楷體" w:hAnsi="標楷體" w:hint="eastAsia"/>
        <w:color w:val="000000"/>
        <w:sz w:val="20"/>
        <w:szCs w:val="20"/>
      </w:rPr>
      <w:t xml:space="preserve"> </w:t>
    </w:r>
    <w:r w:rsidRPr="007A6B34">
      <w:rPr>
        <w:rFonts w:ascii="標楷體" w:eastAsia="標楷體" w:hAnsi="標楷體" w:hint="eastAsia"/>
        <w:color w:val="000000"/>
        <w:sz w:val="20"/>
        <w:szCs w:val="20"/>
      </w:rPr>
      <w:t xml:space="preserve">  </w:t>
    </w:r>
    <w:r w:rsidR="002E3311">
      <w:rPr>
        <w:rFonts w:ascii="標楷體" w:eastAsia="標楷體" w:hAnsi="標楷體" w:hint="eastAsia"/>
        <w:color w:val="000000"/>
        <w:sz w:val="20"/>
        <w:szCs w:val="20"/>
      </w:rPr>
      <w:t xml:space="preserve">  </w:t>
    </w:r>
    <w:r w:rsidRPr="007A6B34">
      <w:rPr>
        <w:rFonts w:ascii="標楷體" w:eastAsia="標楷體" w:hAnsi="標楷體" w:hint="eastAsia"/>
        <w:color w:val="000000"/>
        <w:sz w:val="20"/>
        <w:szCs w:val="20"/>
      </w:rPr>
      <w:t xml:space="preserve">   </w:t>
    </w:r>
    <w:r w:rsidR="002E3311">
      <w:rPr>
        <w:rFonts w:ascii="標楷體" w:eastAsia="標楷體" w:hAnsi="標楷體" w:hint="eastAsia"/>
        <w:color w:val="000000"/>
        <w:sz w:val="20"/>
        <w:szCs w:val="20"/>
      </w:rPr>
      <w:t xml:space="preserve">   </w:t>
    </w:r>
    <w:r w:rsidRPr="007A6B34">
      <w:rPr>
        <w:rFonts w:ascii="標楷體" w:eastAsia="標楷體" w:hAnsi="標楷體" w:hint="eastAsia"/>
        <w:color w:val="000000"/>
        <w:sz w:val="20"/>
        <w:szCs w:val="20"/>
      </w:rPr>
      <w:t xml:space="preserve"> </w:t>
    </w:r>
    <w:r w:rsidRPr="007A6B34">
      <w:rPr>
        <w:rFonts w:ascii="標楷體" w:eastAsia="標楷體" w:hAnsi="標楷體" w:hint="eastAsia"/>
        <w:color w:val="000000"/>
        <w:sz w:val="16"/>
      </w:rPr>
      <w:t xml:space="preserve">                              </w:t>
    </w:r>
    <w:r>
      <w:rPr>
        <w:rFonts w:ascii="標楷體" w:eastAsia="標楷體" w:hAnsi="標楷體" w:hint="eastAsia"/>
        <w:color w:val="000000"/>
        <w:sz w:val="16"/>
      </w:rPr>
      <w:t xml:space="preserve">   </w:t>
    </w:r>
    <w:r w:rsidR="00D708D9">
      <w:rPr>
        <w:rFonts w:ascii="標楷體" w:eastAsia="標楷體" w:hAnsi="標楷體"/>
        <w:color w:val="000000"/>
        <w:sz w:val="16"/>
      </w:rPr>
      <w:t xml:space="preserve">  </w:t>
    </w:r>
    <w:r>
      <w:rPr>
        <w:rFonts w:ascii="標楷體" w:eastAsia="標楷體" w:hAnsi="標楷體" w:hint="eastAsia"/>
        <w:color w:val="000000"/>
        <w:sz w:val="16"/>
      </w:rPr>
      <w:t xml:space="preserve"> </w:t>
    </w:r>
    <w:r w:rsidR="008F72C5">
      <w:rPr>
        <w:rFonts w:ascii="標楷體" w:eastAsia="標楷體" w:hAnsi="標楷體"/>
        <w:color w:val="000000"/>
        <w:sz w:val="16"/>
      </w:rPr>
      <w:t xml:space="preserve">    </w:t>
    </w:r>
    <w:r>
      <w:rPr>
        <w:rFonts w:ascii="標楷體" w:eastAsia="標楷體" w:hAnsi="標楷體" w:hint="eastAsia"/>
        <w:color w:val="000000"/>
        <w:sz w:val="16"/>
      </w:rPr>
      <w:t xml:space="preserve">       </w:t>
    </w:r>
    <w:r w:rsidR="002E3311">
      <w:rPr>
        <w:rFonts w:ascii="標楷體" w:eastAsia="標楷體" w:hAnsi="標楷體" w:hint="eastAsia"/>
        <w:color w:val="000000"/>
        <w:sz w:val="16"/>
      </w:rPr>
      <w:t xml:space="preserve">       </w:t>
    </w:r>
    <w:r w:rsidR="008F72C5">
      <w:rPr>
        <w:rFonts w:ascii="標楷體" w:eastAsia="標楷體" w:hAnsi="標楷體"/>
        <w:color w:val="000000"/>
        <w:sz w:val="16"/>
      </w:rPr>
      <w:t xml:space="preserve">  </w:t>
    </w:r>
    <w:r w:rsidR="002E3311">
      <w:rPr>
        <w:rFonts w:ascii="標楷體" w:eastAsia="標楷體" w:hAnsi="標楷體" w:hint="eastAsia"/>
        <w:color w:val="000000"/>
        <w:sz w:val="16"/>
      </w:rPr>
      <w:t xml:space="preserve">  </w:t>
    </w:r>
    <w:r w:rsidRPr="007A6B34">
      <w:rPr>
        <w:rFonts w:ascii="標楷體" w:eastAsia="標楷體" w:hAnsi="標楷體" w:hint="eastAsia"/>
        <w:color w:val="000000"/>
        <w:sz w:val="16"/>
      </w:rPr>
      <w:t xml:space="preserve"> </w:t>
    </w:r>
    <w:r w:rsidR="002E3311">
      <w:rPr>
        <w:rFonts w:ascii="標楷體" w:eastAsia="標楷體" w:hAnsi="標楷體" w:hint="eastAsia"/>
        <w:color w:val="000000"/>
        <w:sz w:val="20"/>
        <w:szCs w:val="20"/>
      </w:rPr>
      <w:t>20</w:t>
    </w:r>
    <w:r>
      <w:rPr>
        <w:rFonts w:ascii="標楷體" w:eastAsia="標楷體" w:hAnsi="標楷體" w:hint="eastAsia"/>
        <w:color w:val="000000"/>
        <w:sz w:val="20"/>
        <w:szCs w:val="20"/>
      </w:rPr>
      <w:t>20</w:t>
    </w:r>
    <w:r w:rsidR="002E3311">
      <w:rPr>
        <w:rFonts w:ascii="標楷體" w:eastAsia="標楷體" w:hAnsi="標楷體" w:hint="eastAsia"/>
        <w:color w:val="000000"/>
        <w:sz w:val="20"/>
        <w:szCs w:val="20"/>
      </w:rPr>
      <w:t>.</w:t>
    </w:r>
    <w:r w:rsidR="008F72C5">
      <w:rPr>
        <w:rFonts w:ascii="標楷體" w:eastAsia="標楷體" w:hAnsi="標楷體"/>
        <w:color w:val="000000"/>
        <w:sz w:val="20"/>
        <w:szCs w:val="20"/>
      </w:rPr>
      <w:t>06</w:t>
    </w:r>
    <w:r w:rsidR="002E3311">
      <w:rPr>
        <w:rFonts w:ascii="標楷體" w:eastAsia="標楷體" w:hAnsi="標楷體" w:hint="eastAsia"/>
        <w:color w:val="000000"/>
        <w:sz w:val="20"/>
        <w:szCs w:val="20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1C" w:rsidRDefault="00C53C1C" w:rsidP="00B62130">
      <w:r>
        <w:separator/>
      </w:r>
    </w:p>
  </w:footnote>
  <w:footnote w:type="continuationSeparator" w:id="0">
    <w:p w:rsidR="00C53C1C" w:rsidRDefault="00C53C1C" w:rsidP="00B62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D8"/>
    <w:rsid w:val="00073483"/>
    <w:rsid w:val="000B2A1E"/>
    <w:rsid w:val="000B3C09"/>
    <w:rsid w:val="00152D99"/>
    <w:rsid w:val="0016145F"/>
    <w:rsid w:val="001A7D0D"/>
    <w:rsid w:val="00207CC5"/>
    <w:rsid w:val="0021065F"/>
    <w:rsid w:val="00262FD8"/>
    <w:rsid w:val="002740BA"/>
    <w:rsid w:val="002E3311"/>
    <w:rsid w:val="003266CA"/>
    <w:rsid w:val="00362107"/>
    <w:rsid w:val="0038503E"/>
    <w:rsid w:val="003B3627"/>
    <w:rsid w:val="00402543"/>
    <w:rsid w:val="00471DF4"/>
    <w:rsid w:val="00497271"/>
    <w:rsid w:val="004D490E"/>
    <w:rsid w:val="005067CE"/>
    <w:rsid w:val="005501F2"/>
    <w:rsid w:val="00553972"/>
    <w:rsid w:val="00600502"/>
    <w:rsid w:val="00610CED"/>
    <w:rsid w:val="00645F0A"/>
    <w:rsid w:val="00657CE3"/>
    <w:rsid w:val="006B424A"/>
    <w:rsid w:val="006B4A77"/>
    <w:rsid w:val="006C1FCD"/>
    <w:rsid w:val="00726CFA"/>
    <w:rsid w:val="00750234"/>
    <w:rsid w:val="00797EC0"/>
    <w:rsid w:val="007B3AC0"/>
    <w:rsid w:val="007E213D"/>
    <w:rsid w:val="007F3E0A"/>
    <w:rsid w:val="00811B51"/>
    <w:rsid w:val="0081206B"/>
    <w:rsid w:val="00892C43"/>
    <w:rsid w:val="008D4B8E"/>
    <w:rsid w:val="008E1309"/>
    <w:rsid w:val="008F72C5"/>
    <w:rsid w:val="00915ECF"/>
    <w:rsid w:val="00963FD6"/>
    <w:rsid w:val="009E10C1"/>
    <w:rsid w:val="00A11797"/>
    <w:rsid w:val="00A56164"/>
    <w:rsid w:val="00A86240"/>
    <w:rsid w:val="00AA5E52"/>
    <w:rsid w:val="00B62130"/>
    <w:rsid w:val="00B67A45"/>
    <w:rsid w:val="00B9594E"/>
    <w:rsid w:val="00C001A0"/>
    <w:rsid w:val="00C1187E"/>
    <w:rsid w:val="00C53C1C"/>
    <w:rsid w:val="00C835CF"/>
    <w:rsid w:val="00CA0C2B"/>
    <w:rsid w:val="00CF28A6"/>
    <w:rsid w:val="00D43848"/>
    <w:rsid w:val="00D47A06"/>
    <w:rsid w:val="00D708D9"/>
    <w:rsid w:val="00DD4ABD"/>
    <w:rsid w:val="00E658B4"/>
    <w:rsid w:val="00E84C93"/>
    <w:rsid w:val="00EB4C39"/>
    <w:rsid w:val="00EC34D1"/>
    <w:rsid w:val="00EC60F8"/>
    <w:rsid w:val="00F82C15"/>
    <w:rsid w:val="00FC0679"/>
    <w:rsid w:val="00FD76B5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96D674-A8CE-4C13-8292-28171083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21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2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21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189</Words>
  <Characters>1082</Characters>
  <Application>Microsoft Office Word</Application>
  <DocSecurity>0</DocSecurity>
  <Lines>9</Lines>
  <Paragraphs>2</Paragraphs>
  <ScaleCrop>false</ScaleCrop>
  <Company>EHAD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2020年xx月xx日實施 義大癌治療醫院</dc:creator>
  <cp:keywords/>
  <dc:description/>
  <cp:lastModifiedBy>林佳筠</cp:lastModifiedBy>
  <cp:revision>14</cp:revision>
  <dcterms:created xsi:type="dcterms:W3CDTF">2020-05-14T07:32:00Z</dcterms:created>
  <dcterms:modified xsi:type="dcterms:W3CDTF">2020-05-25T08:27:00Z</dcterms:modified>
</cp:coreProperties>
</file>